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BF3720">
        <w:rPr>
          <w:rFonts w:ascii="Arial" w:eastAsia="Times New Roman" w:hAnsi="Arial" w:cs="Arial"/>
          <w:b/>
          <w:bCs/>
          <w:color w:val="444444"/>
          <w:sz w:val="21"/>
        </w:rPr>
        <w:t>администрация Свердловского сельсовета Хабар</w:t>
      </w:r>
      <w:r>
        <w:rPr>
          <w:rFonts w:ascii="Arial" w:eastAsia="Times New Roman" w:hAnsi="Arial" w:cs="Arial"/>
          <w:b/>
          <w:bCs/>
          <w:color w:val="444444"/>
          <w:sz w:val="21"/>
        </w:rPr>
        <w:t>ского района Алтайского края  информирует о проведении работ по выявлению правообладателей ранее учтенных объектов недвижимости</w:t>
      </w:r>
      <w:r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админис</w:t>
      </w:r>
      <w:r w:rsidR="00BF3720">
        <w:rPr>
          <w:rFonts w:ascii="Arial" w:eastAsia="Times New Roman" w:hAnsi="Arial" w:cs="Arial"/>
          <w:b/>
          <w:bCs/>
          <w:color w:val="444444"/>
          <w:sz w:val="21"/>
        </w:rPr>
        <w:t>трацию Свердловского сельсовета Хабар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ского района Алтайского  края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BF3720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658791, Алтайский край, Хабарский район, с. Свердловское, ул</w:t>
      </w:r>
      <w:proofErr w:type="gramStart"/>
      <w:r w:rsidR="00BF3720">
        <w:rPr>
          <w:rFonts w:ascii="Arial" w:eastAsia="Times New Roman" w:hAnsi="Arial" w:cs="Arial"/>
          <w:b/>
          <w:bCs/>
          <w:color w:val="444444"/>
          <w:sz w:val="21"/>
        </w:rPr>
        <w:t>.Г</w:t>
      </w:r>
      <w:proofErr w:type="gramEnd"/>
      <w:r w:rsidR="00BF3720">
        <w:rPr>
          <w:rFonts w:ascii="Arial" w:eastAsia="Times New Roman" w:hAnsi="Arial" w:cs="Arial"/>
          <w:b/>
          <w:bCs/>
          <w:color w:val="444444"/>
          <w:sz w:val="21"/>
        </w:rPr>
        <w:t>агарина, зд.57, Администрация Свердлов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ского сельсовета.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BF3720">
        <w:rPr>
          <w:rFonts w:ascii="Arial" w:eastAsia="Times New Roman" w:hAnsi="Arial" w:cs="Arial"/>
          <w:color w:val="444444"/>
          <w:sz w:val="21"/>
          <w:szCs w:val="21"/>
        </w:rPr>
        <w:t>Администрация Свердлов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ского</w:t>
      </w:r>
      <w:r w:rsidR="00BF3720">
        <w:rPr>
          <w:rFonts w:ascii="Arial" w:eastAsia="Times New Roman" w:hAnsi="Arial" w:cs="Arial"/>
          <w:color w:val="444444"/>
          <w:sz w:val="21"/>
          <w:szCs w:val="21"/>
        </w:rPr>
        <w:t xml:space="preserve"> сельсовета Хабар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ского 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BF3720">
        <w:rPr>
          <w:rFonts w:ascii="Arial" w:eastAsia="Times New Roman" w:hAnsi="Arial" w:cs="Arial"/>
          <w:color w:val="444444"/>
          <w:sz w:val="21"/>
          <w:szCs w:val="21"/>
        </w:rPr>
        <w:t>очие дни: пн.- пт. с 09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 до 12.00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BF3720">
        <w:rPr>
          <w:rFonts w:ascii="Arial" w:eastAsia="Times New Roman" w:hAnsi="Arial" w:cs="Arial"/>
          <w:color w:val="444444"/>
          <w:sz w:val="21"/>
          <w:szCs w:val="21"/>
        </w:rPr>
        <w:t>8(385-69)27-3-43</w:t>
      </w:r>
    </w:p>
    <w:p w:rsidR="000C44CE" w:rsidRDefault="000C44CE" w:rsidP="00601A07">
      <w:pPr>
        <w:spacing w:after="0" w:line="240" w:lineRule="auto"/>
      </w:pPr>
    </w:p>
    <w:p w:rsidR="00E92FE4" w:rsidRDefault="00E92FE4" w:rsidP="00601A07">
      <w:pPr>
        <w:spacing w:after="0" w:line="240" w:lineRule="auto"/>
      </w:pPr>
    </w:p>
    <w:sectPr w:rsidR="00E92FE4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157864"/>
    <w:rsid w:val="002402F6"/>
    <w:rsid w:val="002E1E38"/>
    <w:rsid w:val="00316DD4"/>
    <w:rsid w:val="004530C8"/>
    <w:rsid w:val="00601A07"/>
    <w:rsid w:val="00BF3720"/>
    <w:rsid w:val="00E36BD7"/>
    <w:rsid w:val="00E92FE4"/>
    <w:rsid w:val="00F0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Jilino2</dc:creator>
  <cp:lastModifiedBy>bit20170601</cp:lastModifiedBy>
  <cp:revision>2</cp:revision>
  <cp:lastPrinted>2023-03-13T04:11:00Z</cp:lastPrinted>
  <dcterms:created xsi:type="dcterms:W3CDTF">2023-03-22T03:20:00Z</dcterms:created>
  <dcterms:modified xsi:type="dcterms:W3CDTF">2023-03-22T03:20:00Z</dcterms:modified>
</cp:coreProperties>
</file>